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D966" w14:textId="627AD8F5" w:rsidR="004529BD" w:rsidRPr="00B469F9" w:rsidRDefault="00246C39" w:rsidP="00605156">
      <w:pPr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</w:pPr>
      <w:r w:rsidRPr="00B469F9">
        <w:rPr>
          <w:rFonts w:ascii="Times New Roman" w:hAnsi="Times New Roman" w:cs="Times New Roman"/>
          <w:b/>
          <w:bCs/>
          <w:noProof/>
          <w:color w:val="171717" w:themeColor="background2" w:themeShade="1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727E" wp14:editId="01A006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00500" cy="3714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rgbClr val="E200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CFCD" id="Rectangle 10" o:spid="_x0000_s1026" style="position:absolute;margin-left:263.8pt;margin-top:0;width:31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" fillcolor="#e20074" stroked="f" strokeweight="1pt">
                <w10:wrap anchorx="margin"/>
              </v:rect>
            </w:pict>
          </mc:Fallback>
        </mc:AlternateContent>
      </w:r>
      <w:r w:rsidR="00DC68D8"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  <w:t xml:space="preserve"> </w:t>
      </w:r>
      <w:r w:rsidR="00B87F28"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  <w:t>NUME</w:t>
      </w:r>
      <w:r w:rsidR="007500D6"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  <w:t xml:space="preserve"> </w:t>
      </w:r>
      <w:r w:rsidR="003944F8"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  <w:t>PRENUME</w:t>
      </w:r>
    </w:p>
    <w:tbl>
      <w:tblPr>
        <w:tblStyle w:val="TableGrid"/>
        <w:tblpPr w:leftFromText="180" w:rightFromText="180" w:horzAnchor="margin" w:tblpY="765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7189"/>
      </w:tblGrid>
      <w:tr w:rsidR="001E2AA3" w14:paraId="22851A0F" w14:textId="77777777" w:rsidTr="006615B8">
        <w:trPr>
          <w:trHeight w:val="12323"/>
        </w:trPr>
        <w:tc>
          <w:tcPr>
            <w:tcW w:w="3492" w:type="dxa"/>
          </w:tcPr>
          <w:tbl>
            <w:tblPr>
              <w:tblStyle w:val="TableGrid"/>
              <w:tblW w:w="33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6"/>
            </w:tblGrid>
            <w:tr w:rsidR="00203854" w14:paraId="4EBBB652" w14:textId="77777777" w:rsidTr="00176CF5">
              <w:trPr>
                <w:trHeight w:val="3420"/>
              </w:trPr>
              <w:tc>
                <w:tcPr>
                  <w:tcW w:w="3336" w:type="dxa"/>
                </w:tcPr>
                <w:p w14:paraId="3DA3C4A5" w14:textId="69381916" w:rsidR="004529BD" w:rsidRDefault="006615B8" w:rsidP="004529BD">
                  <w:pPr>
                    <w:framePr w:hSpace="180" w:wrap="around" w:hAnchor="margin" w:y="765"/>
                  </w:pPr>
                  <w:r>
                    <w:rPr>
                      <w:noProof/>
                    </w:rPr>
                    <w:drawing>
                      <wp:inline distT="0" distB="0" distL="0" distR="0" wp14:anchorId="28274F5D" wp14:editId="26943801">
                        <wp:extent cx="1979295" cy="1979295"/>
                        <wp:effectExtent l="0" t="0" r="1905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295" cy="197929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3854" w14:paraId="099FDC02" w14:textId="77777777" w:rsidTr="00176CF5">
              <w:trPr>
                <w:trHeight w:val="1977"/>
              </w:trPr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124E5377" w14:textId="77777777" w:rsidR="0036002B" w:rsidRDefault="00153352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7C1556ED" wp14:editId="59B4C153">
                        <wp:simplePos x="0" y="0"/>
                        <wp:positionH relativeFrom="margin">
                          <wp:posOffset>100965</wp:posOffset>
                        </wp:positionH>
                        <wp:positionV relativeFrom="margin">
                          <wp:posOffset>297180</wp:posOffset>
                        </wp:positionV>
                        <wp:extent cx="200025" cy="200025"/>
                        <wp:effectExtent l="0" t="0" r="9525" b="9525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email_solid_256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1E4B061" w14:textId="401C221B" w:rsidR="007E3B67" w:rsidRPr="0006708E" w:rsidRDefault="00B87F28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 CONTACT</w:t>
                  </w:r>
                </w:p>
                <w:p w14:paraId="1D4F6344" w14:textId="509DD4AD" w:rsidR="004529BD" w:rsidRPr="00B46B0C" w:rsidRDefault="007E3B67" w:rsidP="00C841AC">
                  <w:pPr>
                    <w:framePr w:hSpace="180" w:wrap="around" w:hAnchor="margin" w:y="765"/>
                    <w:spacing w:line="360" w:lineRule="auto"/>
                    <w:ind w:left="113"/>
                  </w:pPr>
                  <w:r w:rsidRPr="00B46B0C">
                    <w:t>Bd-ul Ion Ionescu, Nr. 13</w:t>
                  </w:r>
                  <w:r w:rsidRPr="00B46B0C">
                    <w:br/>
                    <w:t>+40 788 123 654</w:t>
                  </w:r>
                  <w:r w:rsidRPr="00B46B0C">
                    <w:br/>
                  </w:r>
                  <w:r w:rsidR="007500D6">
                    <w:t>p</w:t>
                  </w:r>
                  <w:r w:rsidRPr="00B46B0C">
                    <w:t>renume.nume@gmail.com</w:t>
                  </w:r>
                </w:p>
              </w:tc>
            </w:tr>
            <w:tr w:rsidR="00203854" w14:paraId="138126CB" w14:textId="77777777" w:rsidTr="00176CF5">
              <w:trPr>
                <w:trHeight w:val="68"/>
              </w:trPr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54C7E3F6" w14:textId="77777777"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03854" w14:paraId="40C5ADC6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62AF024F" w14:textId="353F247C" w:rsidR="007E3B67" w:rsidRPr="0006708E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708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 wp14:anchorId="0669777B" wp14:editId="1719537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-635</wp:posOffset>
                        </wp:positionV>
                        <wp:extent cx="238125" cy="238125"/>
                        <wp:effectExtent l="0" t="0" r="9525" b="9525"/>
                        <wp:wrapThrough wrapText="bothSides">
                          <wp:wrapPolygon edited="0">
                            <wp:start x="5184" y="0"/>
                            <wp:lineTo x="0" y="5184"/>
                            <wp:lineTo x="0" y="15552"/>
                            <wp:lineTo x="5184" y="20736"/>
                            <wp:lineTo x="15552" y="20736"/>
                            <wp:lineTo x="20736" y="15552"/>
                            <wp:lineTo x="20736" y="5184"/>
                            <wp:lineTo x="15552" y="0"/>
                            <wp:lineTo x="5184" y="0"/>
                          </wp:wrapPolygon>
                        </wp:wrapThrough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ettings_solid_256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06FE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ABILIT</w:t>
                  </w:r>
                  <w:r w:rsidR="00E11066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ĂȚ</w:t>
                  </w:r>
                  <w:r w:rsidR="001B06FE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 TEHNICE</w:t>
                  </w:r>
                </w:p>
                <w:p w14:paraId="4F4F1170" w14:textId="7ABD69B7" w:rsidR="00AD1A97" w:rsidRPr="00B46B0C" w:rsidRDefault="008D3728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Microsoft Office</w:t>
                  </w:r>
                </w:p>
                <w:p w14:paraId="275CC856" w14:textId="10E8DC8B" w:rsidR="00AD1A97" w:rsidRPr="00B46B0C" w:rsidRDefault="008D3728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Planificare</w:t>
                  </w:r>
                  <w:r w:rsidR="003944F8">
                    <w:rPr>
                      <w:rFonts w:asciiTheme="minorHAnsi" w:hAnsiTheme="minorHAnsi" w:cstheme="minorHAnsi"/>
                      <w:szCs w:val="22"/>
                    </w:rPr>
                    <w:t xml:space="preserve"> și organizare</w:t>
                  </w:r>
                </w:p>
                <w:p w14:paraId="2D7E4C22" w14:textId="3D81AD9A" w:rsidR="00AD1A97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 xml:space="preserve">Project </w:t>
                  </w:r>
                  <w:r w:rsidR="003944F8">
                    <w:rPr>
                      <w:rFonts w:asciiTheme="minorHAnsi" w:hAnsiTheme="minorHAnsi" w:cstheme="minorHAnsi"/>
                      <w:szCs w:val="22"/>
                    </w:rPr>
                    <w:t>management</w:t>
                  </w:r>
                </w:p>
                <w:p w14:paraId="613B735D" w14:textId="43788ABD" w:rsidR="004529BD" w:rsidRDefault="00781BFC" w:rsidP="006615B8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Multilingv</w:t>
                  </w:r>
                </w:p>
              </w:tc>
            </w:tr>
            <w:tr w:rsidR="00203854" w14:paraId="251821F8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7AA8497C" w14:textId="77777777"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03854" w14:paraId="52E5F7D3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753CC39A" w14:textId="33AAD974" w:rsidR="00A843D9" w:rsidRPr="0006708E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708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1A4F040" wp14:editId="6FA19B2B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15875</wp:posOffset>
                        </wp:positionV>
                        <wp:extent cx="190500" cy="1905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2960"/>
                            <wp:lineTo x="4320" y="19440"/>
                            <wp:lineTo x="15120" y="19440"/>
                            <wp:lineTo x="19440" y="12960"/>
                            <wp:lineTo x="19440" y="0"/>
                            <wp:lineTo x="0" y="0"/>
                          </wp:wrapPolygon>
                        </wp:wrapThrough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heart_solid_256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6FE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ABILIT</w:t>
                  </w:r>
                  <w:r w:rsidR="00E11066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ĂȚ</w:t>
                  </w:r>
                  <w:r w:rsidR="001B06FE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="00AA39AA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SOFT</w:t>
                  </w:r>
                </w:p>
                <w:p w14:paraId="3728D784" w14:textId="0914E1C1"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C</w:t>
                  </w:r>
                  <w:r w:rsidR="007C1F17">
                    <w:rPr>
                      <w:rFonts w:asciiTheme="minorHAnsi" w:hAnsiTheme="minorHAnsi" w:cstheme="minorHAnsi"/>
                      <w:szCs w:val="22"/>
                    </w:rPr>
                    <w:t>omunicare</w:t>
                  </w:r>
                </w:p>
                <w:p w14:paraId="2DDCBC3A" w14:textId="01256B47" w:rsidR="00AD1A97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Adap</w:t>
                  </w:r>
                  <w:r w:rsidR="007C1F17">
                    <w:rPr>
                      <w:rFonts w:asciiTheme="minorHAnsi" w:hAnsiTheme="minorHAnsi" w:cstheme="minorHAnsi"/>
                      <w:szCs w:val="22"/>
                    </w:rPr>
                    <w:t>tabilitate</w:t>
                  </w:r>
                </w:p>
                <w:p w14:paraId="69CBB36A" w14:textId="4717CD01" w:rsidR="004C55BD" w:rsidRPr="00B46B0C" w:rsidRDefault="004C55BD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Empati</w:t>
                  </w:r>
                  <w:r w:rsidR="00E11066">
                    <w:rPr>
                      <w:rFonts w:asciiTheme="minorHAnsi" w:hAnsiTheme="minorHAnsi" w:cstheme="minorHAnsi"/>
                      <w:szCs w:val="22"/>
                    </w:rPr>
                    <w:t>e</w:t>
                  </w:r>
                </w:p>
                <w:p w14:paraId="082DD81D" w14:textId="6B84BFF6" w:rsidR="00AD1A97" w:rsidRPr="00B46B0C" w:rsidRDefault="007C1F1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G</w:t>
                  </w:r>
                  <w:r w:rsidR="00B56EC7">
                    <w:rPr>
                      <w:rFonts w:asciiTheme="minorHAnsi" w:hAnsiTheme="minorHAnsi" w:cstheme="minorHAnsi"/>
                      <w:szCs w:val="22"/>
                    </w:rPr>
                    <w:t>andire critica</w:t>
                  </w:r>
                </w:p>
                <w:p w14:paraId="11C87966" w14:textId="3492E842" w:rsidR="00AD1A97" w:rsidRPr="00AD1A97" w:rsidRDefault="004C55BD" w:rsidP="00B56EC7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Managementul timpului</w:t>
                  </w:r>
                </w:p>
              </w:tc>
            </w:tr>
            <w:tr w:rsidR="00203854" w14:paraId="0338B1D9" w14:textId="77777777" w:rsidTr="00176CF5">
              <w:trPr>
                <w:trHeight w:val="2542"/>
              </w:trPr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5B613537" w14:textId="77777777" w:rsidR="0036002B" w:rsidRDefault="00144BF3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25CAAB3F" wp14:editId="598C8EAF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257810</wp:posOffset>
                        </wp:positionV>
                        <wp:extent cx="257175" cy="257175"/>
                        <wp:effectExtent l="0" t="0" r="0" b="9525"/>
                        <wp:wrapThrough wrapText="bothSides">
                          <wp:wrapPolygon edited="0">
                            <wp:start x="6400" y="0"/>
                            <wp:lineTo x="3200" y="9600"/>
                            <wp:lineTo x="3200" y="20800"/>
                            <wp:lineTo x="17600" y="20800"/>
                            <wp:lineTo x="17600" y="8000"/>
                            <wp:lineTo x="14400" y="0"/>
                            <wp:lineTo x="6400" y="0"/>
                          </wp:wrapPolygon>
                        </wp:wrapThrough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audio-recording_solid_256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B435779" w14:textId="05978880" w:rsidR="00246C39" w:rsidRPr="0006708E" w:rsidRDefault="00246C39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="00781BFC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IMBI STR</w:t>
                  </w:r>
                  <w:r w:rsidR="00E11066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Ă</w:t>
                  </w:r>
                  <w:r w:rsidR="00781BFC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INE</w:t>
                  </w:r>
                  <w:r w:rsidR="00144BF3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  <w:p w14:paraId="3402E1BA" w14:textId="4FB326BE" w:rsidR="004D1046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proofErr w:type="spellStart"/>
                  <w:r w:rsidRPr="00EF0F9D">
                    <w:rPr>
                      <w:rFonts w:cstheme="minorHAnsi"/>
                    </w:rPr>
                    <w:t>Eng</w:t>
                  </w:r>
                  <w:r w:rsidR="00781BFC">
                    <w:rPr>
                      <w:rFonts w:cstheme="minorHAnsi"/>
                    </w:rPr>
                    <w:t>leza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 – C2, C2, C2</w:t>
                  </w:r>
                </w:p>
                <w:p w14:paraId="6BDABFF5" w14:textId="77777777" w:rsidR="00B56EC7" w:rsidRPr="00EF0F9D" w:rsidRDefault="00B56EC7" w:rsidP="00B56EC7">
                  <w:pPr>
                    <w:spacing w:line="360" w:lineRule="auto"/>
                    <w:ind w:left="113"/>
                    <w:rPr>
                      <w:rFonts w:cstheme="minorHAnsi"/>
                    </w:rPr>
                  </w:pPr>
                  <w:proofErr w:type="spellStart"/>
                  <w:r w:rsidRPr="00EF0F9D">
                    <w:rPr>
                      <w:rFonts w:cstheme="minorHAnsi"/>
                    </w:rPr>
                    <w:t>German</w:t>
                  </w:r>
                  <w:r>
                    <w:rPr>
                      <w:rFonts w:cstheme="minorHAnsi"/>
                    </w:rPr>
                    <w:t>a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 – C2, C1, C2</w:t>
                  </w:r>
                </w:p>
                <w:p w14:paraId="6D9A640D" w14:textId="4910AD9C" w:rsidR="00AD1A97" w:rsidRPr="00EF0F9D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proofErr w:type="spellStart"/>
                  <w:r w:rsidRPr="00EF0F9D">
                    <w:rPr>
                      <w:rFonts w:cstheme="minorHAnsi"/>
                    </w:rPr>
                    <w:t>Fr</w:t>
                  </w:r>
                  <w:r w:rsidR="00781BFC">
                    <w:rPr>
                      <w:rFonts w:cstheme="minorHAnsi"/>
                    </w:rPr>
                    <w:t>anceza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 – B2, B1, A1</w:t>
                  </w:r>
                </w:p>
                <w:p w14:paraId="56FD2B80" w14:textId="629203C7" w:rsidR="004D1046" w:rsidRPr="004D1046" w:rsidRDefault="004D1046" w:rsidP="00153352">
                  <w:pPr>
                    <w:pStyle w:val="NoSpacing"/>
                    <w:ind w:left="113"/>
                    <w:rPr>
                      <w:sz w:val="16"/>
                      <w:szCs w:val="16"/>
                      <w:lang w:val="en-US"/>
                    </w:rPr>
                  </w:pPr>
                  <w:r w:rsidRPr="004D1046">
                    <w:rPr>
                      <w:sz w:val="16"/>
                      <w:szCs w:val="16"/>
                      <w:lang w:val="en-US"/>
                    </w:rPr>
                    <w:t>*</w:t>
                  </w:r>
                  <w:proofErr w:type="spellStart"/>
                  <w:r w:rsidR="00781BFC">
                    <w:rPr>
                      <w:sz w:val="16"/>
                      <w:szCs w:val="16"/>
                      <w:lang w:val="en-US"/>
                    </w:rPr>
                    <w:t>Utilizeaz</w:t>
                  </w:r>
                  <w:r w:rsidR="00E11066">
                    <w:rPr>
                      <w:sz w:val="16"/>
                      <w:szCs w:val="16"/>
                      <w:lang w:val="en-US"/>
                    </w:rPr>
                    <w:t>ă</w:t>
                  </w:r>
                  <w:proofErr w:type="spellEnd"/>
                  <w:r w:rsidR="00781BF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11" w:history="1">
                    <w:proofErr w:type="spellStart"/>
                    <w:r w:rsidR="00781BFC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Cadrul</w:t>
                    </w:r>
                    <w:proofErr w:type="spellEnd"/>
                    <w:r w:rsidR="00781BFC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 xml:space="preserve"> European </w:t>
                    </w:r>
                    <w:proofErr w:type="spellStart"/>
                    <w:r w:rsidR="00781BFC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Comun</w:t>
                    </w:r>
                    <w:proofErr w:type="spellEnd"/>
                    <w:r w:rsidR="00781BFC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14FB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 xml:space="preserve">de </w:t>
                    </w:r>
                    <w:proofErr w:type="spellStart"/>
                    <w:r w:rsidR="00CE14FB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Referint</w:t>
                    </w:r>
                    <w:r w:rsidR="00E11066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ă</w:t>
                    </w:r>
                    <w:proofErr w:type="spellEnd"/>
                    <w:r w:rsidR="00CE14FB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CE14FB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pentru</w:t>
                    </w:r>
                    <w:proofErr w:type="spellEnd"/>
                    <w:r w:rsidR="00CE14FB" w:rsidRPr="00CE14FB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 xml:space="preserve"> Limbi</w:t>
                    </w:r>
                  </w:hyperlink>
                  <w:r w:rsidR="00CE14F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CE14FB">
                    <w:rPr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="00CE14FB">
                    <w:rPr>
                      <w:sz w:val="16"/>
                      <w:szCs w:val="16"/>
                      <w:lang w:val="en-US"/>
                    </w:rPr>
                    <w:t xml:space="preserve"> a-</w:t>
                  </w:r>
                  <w:proofErr w:type="spellStart"/>
                  <w:r w:rsidR="003944F8">
                    <w:rPr>
                      <w:sz w:val="16"/>
                      <w:szCs w:val="16"/>
                      <w:lang w:val="en-US"/>
                    </w:rPr>
                    <w:t>ț</w:t>
                  </w:r>
                  <w:r w:rsidR="00CE14FB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CE14F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CE14FB">
                    <w:rPr>
                      <w:sz w:val="16"/>
                      <w:szCs w:val="16"/>
                      <w:lang w:val="en-US"/>
                    </w:rPr>
                    <w:t>evalua</w:t>
                  </w:r>
                  <w:proofErr w:type="spellEnd"/>
                  <w:r w:rsidR="00CE14F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CE14FB">
                    <w:rPr>
                      <w:sz w:val="16"/>
                      <w:szCs w:val="16"/>
                      <w:lang w:val="en-US"/>
                    </w:rPr>
                    <w:t>nivelul</w:t>
                  </w:r>
                  <w:proofErr w:type="spellEnd"/>
                  <w:r w:rsidR="003944F8">
                    <w:rPr>
                      <w:sz w:val="16"/>
                      <w:szCs w:val="16"/>
                      <w:lang w:val="en-US"/>
                    </w:rPr>
                    <w:t xml:space="preserve"> (</w:t>
                  </w:r>
                  <w:r w:rsidR="00CE14F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D1046">
                    <w:rPr>
                      <w:sz w:val="16"/>
                      <w:szCs w:val="16"/>
                      <w:lang w:val="en-US"/>
                    </w:rPr>
                    <w:t>A1, A2, B1, B2, C1, C2</w:t>
                  </w:r>
                  <w:r w:rsidR="003944F8">
                    <w:rPr>
                      <w:sz w:val="16"/>
                      <w:szCs w:val="16"/>
                      <w:lang w:val="en-US"/>
                    </w:rPr>
                    <w:t>)</w:t>
                  </w:r>
                  <w:r w:rsidRPr="004D104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3944F8">
                    <w:rPr>
                      <w:sz w:val="16"/>
                      <w:szCs w:val="16"/>
                      <w:lang w:val="en-US"/>
                    </w:rPr>
                    <w:t xml:space="preserve">la </w:t>
                  </w:r>
                  <w:proofErr w:type="spellStart"/>
                  <w:r w:rsidR="003944F8">
                    <w:rPr>
                      <w:sz w:val="16"/>
                      <w:szCs w:val="16"/>
                      <w:lang w:val="en-US"/>
                    </w:rPr>
                    <w:t>categoriile</w:t>
                  </w:r>
                  <w:proofErr w:type="spellEnd"/>
                  <w:r w:rsidR="003944F8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A0476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A04769">
                    <w:rPr>
                      <w:sz w:val="16"/>
                      <w:szCs w:val="16"/>
                      <w:lang w:val="en-US"/>
                    </w:rPr>
                    <w:t>Citire</w:t>
                  </w:r>
                  <w:proofErr w:type="spellEnd"/>
                  <w:r w:rsidRPr="004D1046">
                    <w:rPr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="00A04769">
                    <w:rPr>
                      <w:sz w:val="16"/>
                      <w:szCs w:val="16"/>
                      <w:lang w:val="en-US"/>
                    </w:rPr>
                    <w:t>Vorbire</w:t>
                  </w:r>
                  <w:proofErr w:type="spellEnd"/>
                  <w:r w:rsidRPr="004D1046">
                    <w:rPr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="00A04769">
                    <w:rPr>
                      <w:sz w:val="16"/>
                      <w:szCs w:val="16"/>
                      <w:lang w:val="en-US"/>
                    </w:rPr>
                    <w:t>Ascultare</w:t>
                  </w:r>
                  <w:proofErr w:type="spellEnd"/>
                  <w:r w:rsidR="003944F8"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  <w:p w14:paraId="497AB32D" w14:textId="77777777"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46C39" w14:paraId="221CF857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4CA79CB0" w14:textId="77777777" w:rsidR="00246C39" w:rsidRDefault="00246C39" w:rsidP="0036002B">
                  <w:pPr>
                    <w:framePr w:hSpace="180" w:wrap="around" w:hAnchor="margin" w:y="765"/>
                  </w:pPr>
                </w:p>
                <w:p w14:paraId="310B85E9" w14:textId="5EC5284B" w:rsidR="00B56EC7" w:rsidRDefault="00B56EC7" w:rsidP="0036002B">
                  <w:pPr>
                    <w:framePr w:hSpace="180" w:wrap="around" w:hAnchor="margin" w:y="765"/>
                  </w:pPr>
                </w:p>
              </w:tc>
            </w:tr>
            <w:tr w:rsidR="00203854" w14:paraId="1D54A8CB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0C7D6C91" w14:textId="77777777" w:rsidR="00215BCA" w:rsidRDefault="00215BCA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C6FF107" w14:textId="20E501A9" w:rsidR="00246C39" w:rsidRPr="0006708E" w:rsidRDefault="00C841AC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708E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1F9A78E7" wp14:editId="041D075E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-34925</wp:posOffset>
                        </wp:positionV>
                        <wp:extent cx="238125" cy="23812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0736"/>
                            <wp:lineTo x="20736" y="20736"/>
                            <wp:lineTo x="20736" y="0"/>
                            <wp:lineTo x="0" y="0"/>
                          </wp:wrapPolygon>
                        </wp:wrapThrough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computer_solid_256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04769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ABILIT</w:t>
                  </w:r>
                  <w:r w:rsidR="003944F8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ĂȚI</w:t>
                  </w:r>
                  <w:r w:rsidR="00A04769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46C39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</w:t>
                  </w:r>
                </w:p>
                <w:p w14:paraId="7A36A494" w14:textId="0D4C9549" w:rsidR="00246C39" w:rsidRDefault="00593771" w:rsidP="00B56EC7">
                  <w:pPr>
                    <w:framePr w:hSpace="180" w:wrap="around" w:hAnchor="margin" w:y="765"/>
                    <w:spacing w:line="360" w:lineRule="auto"/>
                    <w:ind w:left="113"/>
                  </w:pPr>
                  <w:r>
                    <w:rPr>
                      <w:rFonts w:cstheme="minorHAnsi"/>
                    </w:rPr>
                    <w:t>HTML5, CSS,</w:t>
                  </w:r>
                  <w:r w:rsidR="00B56EC7">
                    <w:rPr>
                      <w:rFonts w:cstheme="minorHAnsi"/>
                    </w:rPr>
                    <w:t xml:space="preserve"> </w:t>
                  </w:r>
                  <w:r w:rsidR="004D1046" w:rsidRPr="00EF0F9D">
                    <w:rPr>
                      <w:rFonts w:cstheme="minorHAnsi"/>
                    </w:rPr>
                    <w:t>Adobe Photos</w:t>
                  </w:r>
                  <w:r w:rsidR="00036103">
                    <w:rPr>
                      <w:rFonts w:cstheme="minorHAnsi"/>
                    </w:rPr>
                    <w:t>h</w:t>
                  </w:r>
                  <w:r w:rsidR="004D1046" w:rsidRPr="00EF0F9D">
                    <w:rPr>
                      <w:rFonts w:cstheme="minorHAnsi"/>
                    </w:rPr>
                    <w:t xml:space="preserve">op CC, </w:t>
                  </w:r>
                  <w:r>
                    <w:rPr>
                      <w:rFonts w:cstheme="minorHAnsi"/>
                    </w:rPr>
                    <w:t xml:space="preserve">Adobe Illustrator, </w:t>
                  </w:r>
                  <w:r w:rsidR="004D1046" w:rsidRPr="00EF0F9D">
                    <w:rPr>
                      <w:rFonts w:cstheme="minorHAnsi"/>
                    </w:rPr>
                    <w:t>Word</w:t>
                  </w:r>
                  <w:r w:rsidR="00215BCA">
                    <w:rPr>
                      <w:rFonts w:cstheme="minorHAnsi"/>
                    </w:rPr>
                    <w:t>P</w:t>
                  </w:r>
                  <w:r w:rsidR="004D1046" w:rsidRPr="00EF0F9D">
                    <w:rPr>
                      <w:rFonts w:cstheme="minorHAnsi"/>
                    </w:rPr>
                    <w:t>ress</w:t>
                  </w:r>
                </w:p>
              </w:tc>
            </w:tr>
            <w:tr w:rsidR="00246C39" w14:paraId="4434D533" w14:textId="77777777" w:rsidTr="00176CF5">
              <w:tc>
                <w:tcPr>
                  <w:tcW w:w="3336" w:type="dxa"/>
                  <w:shd w:val="clear" w:color="auto" w:fill="E7E6E6" w:themeFill="background2"/>
                  <w:vAlign w:val="center"/>
                </w:tcPr>
                <w:p w14:paraId="53DC444B" w14:textId="77777777" w:rsidR="00246C39" w:rsidRDefault="00246C39" w:rsidP="0036002B">
                  <w:pPr>
                    <w:framePr w:hSpace="180" w:wrap="around" w:hAnchor="margin" w:y="765"/>
                  </w:pPr>
                </w:p>
              </w:tc>
            </w:tr>
            <w:tr w:rsidR="00203854" w14:paraId="123EAE68" w14:textId="77777777" w:rsidTr="00176CF5">
              <w:trPr>
                <w:trHeight w:val="2619"/>
              </w:trPr>
              <w:tc>
                <w:tcPr>
                  <w:tcW w:w="3336" w:type="dxa"/>
                  <w:shd w:val="clear" w:color="auto" w:fill="E7E6E6" w:themeFill="background2"/>
                </w:tcPr>
                <w:p w14:paraId="39E3EB35" w14:textId="318119F4" w:rsidR="00246C39" w:rsidRPr="0006708E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708E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8B065A1" wp14:editId="5237D270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0</wp:posOffset>
                        </wp:positionV>
                        <wp:extent cx="276225" cy="276225"/>
                        <wp:effectExtent l="0" t="0" r="9525" b="9525"/>
                        <wp:wrapThrough wrapText="bothSides">
                          <wp:wrapPolygon edited="0">
                            <wp:start x="4469" y="0"/>
                            <wp:lineTo x="0" y="4469"/>
                            <wp:lineTo x="0" y="8938"/>
                            <wp:lineTo x="2979" y="20855"/>
                            <wp:lineTo x="16386" y="20855"/>
                            <wp:lineTo x="20855" y="14897"/>
                            <wp:lineTo x="20855" y="7448"/>
                            <wp:lineTo x="14897" y="0"/>
                            <wp:lineTo x="4469" y="0"/>
                          </wp:wrapPolygon>
                        </wp:wrapThrough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ward_solid_256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6708E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9103AE" wp14:editId="504700C1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306070</wp:posOffset>
                            </wp:positionV>
                            <wp:extent cx="1762125" cy="314325"/>
                            <wp:effectExtent l="0" t="0" r="9525" b="9525"/>
                            <wp:wrapNone/>
                            <wp:docPr id="11" name="Rectangle: Rounded Corner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2125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D1CCEF" w14:textId="412C7552" w:rsidR="00834F50" w:rsidRDefault="008527D1" w:rsidP="00834F50">
                                        <w:pPr>
                                          <w:jc w:val="center"/>
                                        </w:pPr>
                                        <w:r>
                                          <w:t>Social media marketing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9103AE" id="Rectangle: Rounded Corners 11" o:spid="_x0000_s1026" style="position:absolute;margin-left:4.7pt;margin-top:24.1pt;width:13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" fillcolor="#e20074" stroked="f" strokeweight="1pt">
                            <v:stroke joinstyle="miter"/>
                            <v:textbox>
                              <w:txbxContent>
                                <w:p w14:paraId="0ED1CCEF" w14:textId="412C7552" w:rsidR="00834F50" w:rsidRDefault="008527D1" w:rsidP="00834F50">
                                  <w:pPr>
                                    <w:jc w:val="center"/>
                                  </w:pPr>
                                  <w:r>
                                    <w:t>Social media marketing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ARII </w:t>
                  </w:r>
                  <w:r w:rsidR="00A04769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EXPERTIZ</w:t>
                  </w:r>
                  <w:r w:rsidR="003944F8" w:rsidRPr="00067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Ă</w:t>
                  </w:r>
                </w:p>
                <w:p w14:paraId="77C31662" w14:textId="5135A6B9" w:rsidR="00246C39" w:rsidRDefault="00153352" w:rsidP="0036002B">
                  <w:pPr>
                    <w:framePr w:hSpace="180" w:wrap="around" w:hAnchor="margin" w:y="76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F4BE16" wp14:editId="66ED83A2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826771</wp:posOffset>
                            </wp:positionV>
                            <wp:extent cx="1775460" cy="304800"/>
                            <wp:effectExtent l="0" t="0" r="0" b="0"/>
                            <wp:wrapNone/>
                            <wp:docPr id="15" name="Rectangle: Rounded Corner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5460" cy="304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014BFE" w14:textId="1E407B4C" w:rsidR="00003C7C" w:rsidRPr="00017575" w:rsidRDefault="00017575" w:rsidP="00003C7C">
                                        <w:pPr>
                                          <w:jc w:val="center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Account management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F4BE16" id="Rectangle: Rounded Corners 15" o:spid="_x0000_s1027" style="position:absolute;margin-left:5.4pt;margin-top:65.1pt;width:139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" fillcolor="#e20074" stroked="f" strokeweight="1pt">
                            <v:stroke joinstyle="miter"/>
                            <v:textbox>
                              <w:txbxContent>
                                <w:p w14:paraId="6B014BFE" w14:textId="1E407B4C" w:rsidR="00003C7C" w:rsidRPr="00017575" w:rsidRDefault="00017575" w:rsidP="00003C7C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Account management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53AEEF" wp14:editId="73D68649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1190625" cy="314325"/>
                            <wp:effectExtent l="0" t="0" r="0" b="9525"/>
                            <wp:wrapNone/>
                            <wp:docPr id="12" name="Rectangle: Rounded Corner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0625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606DC9" w14:textId="7EBA3FA6" w:rsidR="00834F50" w:rsidRPr="00017575" w:rsidRDefault="00017575" w:rsidP="00834F50">
                                        <w:pPr>
                                          <w:jc w:val="center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Campanii 360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53AEEF" id="Rectangle: Rounded Corners 12" o:spid="_x0000_s1028" style="position:absolute;margin-left:5.45pt;margin-top:32.95pt;width:9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" fillcolor="#e20074" stroked="f" strokeweight="1pt">
                            <v:stroke joinstyle="miter"/>
                            <v:textbox>
                              <w:txbxContent>
                                <w:p w14:paraId="7E606DC9" w14:textId="7EBA3FA6" w:rsidR="00834F50" w:rsidRPr="00017575" w:rsidRDefault="00017575" w:rsidP="00834F50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Campanii 360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03C7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256C127" wp14:editId="053CF6B9">
                            <wp:simplePos x="0" y="0"/>
                            <wp:positionH relativeFrom="column">
                              <wp:posOffset>1297940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590550" cy="314325"/>
                            <wp:effectExtent l="0" t="0" r="0" b="9525"/>
                            <wp:wrapNone/>
                            <wp:docPr id="13" name="Rectangle: Rounded Corners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E45BE7" w14:textId="3D11DDE5" w:rsidR="00003C7C" w:rsidRPr="00017575" w:rsidRDefault="00017575" w:rsidP="00003C7C">
                                        <w:pPr>
                                          <w:jc w:val="center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SEO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56C127" id="Rectangle: Rounded Corners 13" o:spid="_x0000_s1029" style="position:absolute;margin-left:102.2pt;margin-top:32.95pt;width:4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" fillcolor="#e20074" stroked="f" strokeweight="1pt">
                            <v:stroke joinstyle="miter"/>
                            <v:textbox>
                              <w:txbxContent>
                                <w:p w14:paraId="1CE45BE7" w14:textId="3D11DDE5" w:rsidR="00003C7C" w:rsidRPr="00017575" w:rsidRDefault="00017575" w:rsidP="00003C7C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SEO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09B5888D" w14:textId="77777777" w:rsidR="002945D0" w:rsidRDefault="002945D0" w:rsidP="004529BD"/>
        </w:tc>
        <w:tc>
          <w:tcPr>
            <w:tcW w:w="7189" w:type="dxa"/>
          </w:tcPr>
          <w:tbl>
            <w:tblPr>
              <w:tblStyle w:val="TableGrid"/>
              <w:tblW w:w="6973" w:type="dxa"/>
              <w:tblLook w:val="04A0" w:firstRow="1" w:lastRow="0" w:firstColumn="1" w:lastColumn="0" w:noHBand="0" w:noVBand="1"/>
            </w:tblPr>
            <w:tblGrid>
              <w:gridCol w:w="510"/>
              <w:gridCol w:w="6463"/>
            </w:tblGrid>
            <w:tr w:rsidR="00487227" w:rsidRPr="004946DA" w14:paraId="02DD1357" w14:textId="77777777" w:rsidTr="00605156">
              <w:trPr>
                <w:trHeight w:val="3092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4489D" w14:textId="77777777"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27C24" w14:textId="737B07C2" w:rsidR="00487227" w:rsidRDefault="00036103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>DESPRE MINE</w:t>
                  </w:r>
                  <w:r w:rsidR="00487227" w:rsidRPr="00605156"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>OBIECTIV DE CARIER</w:t>
                  </w:r>
                  <w:r w:rsidR="00DC68D8"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>Ă</w:t>
                  </w:r>
                  <w:r w:rsidR="00487227" w:rsidRPr="00605156"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>)</w:t>
                  </w:r>
                </w:p>
                <w:p w14:paraId="1A878DB7" w14:textId="7EA453AE" w:rsidR="004946DA" w:rsidRDefault="00C24DF6" w:rsidP="00487227">
                  <w:pPr>
                    <w:framePr w:hSpace="180" w:wrap="around" w:hAnchor="margin" w:y="765"/>
                    <w:spacing w:line="360" w:lineRule="auto"/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Entuziast</w:t>
                  </w:r>
                  <w:proofErr w:type="spellEnd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industriei</w:t>
                  </w:r>
                  <w:proofErr w:type="spellEnd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de Marcom, cu </w:t>
                  </w:r>
                  <w:proofErr w:type="spellStart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experien</w:t>
                  </w:r>
                  <w:r w:rsidR="00FB4973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ță</w:t>
                  </w:r>
                  <w:proofErr w:type="spellEnd"/>
                  <w:r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B4973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î</w:t>
                  </w:r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n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comunicare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corpor</w:t>
                  </w:r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ativă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B4973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ș</w:t>
                  </w:r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produs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campanii</w:t>
                  </w:r>
                  <w:proofErr w:type="spellEnd"/>
                  <w:r w:rsidR="004946DA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integr</w:t>
                  </w:r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ate de </w:t>
                  </w:r>
                  <w:proofErr w:type="spellStart"/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publicitate</w:t>
                  </w:r>
                  <w:proofErr w:type="spellEnd"/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ș</w:t>
                  </w:r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instrumente</w:t>
                  </w:r>
                  <w:proofErr w:type="spellEnd"/>
                  <w:r w:rsidR="00334CD1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r w:rsidR="00017575" w:rsidRPr="00836B86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marketing digital.</w:t>
                  </w:r>
                </w:p>
                <w:p w14:paraId="16522CC1" w14:textId="0BEB9AEB" w:rsidR="00836B86" w:rsidRPr="00836B86" w:rsidRDefault="00836B86" w:rsidP="00487227">
                  <w:pPr>
                    <w:framePr w:hSpace="180" w:wrap="around" w:hAnchor="margin" w:y="765"/>
                    <w:spacing w:line="360" w:lineRule="auto"/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Experimentat</w:t>
                  </w:r>
                  <w:proofErr w:type="spellEnd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î</w:t>
                  </w:r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client service </w:t>
                  </w:r>
                  <w:proofErr w:type="spellStart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ș</w:t>
                  </w:r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project management</w:t>
                  </w:r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î</w:t>
                  </w:r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agen</w:t>
                  </w:r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ț</w:t>
                  </w:r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ii</w:t>
                  </w:r>
                  <w:proofErr w:type="spellEnd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de PR, </w:t>
                  </w:r>
                  <w:proofErr w:type="spellStart"/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crea</w:t>
                  </w:r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ț</w:t>
                  </w:r>
                  <w:r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ie</w:t>
                  </w:r>
                  <w:proofErr w:type="spellEnd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>și</w:t>
                  </w:r>
                  <w:proofErr w:type="spellEnd"/>
                  <w:r w:rsidR="002B10AB">
                    <w:rPr>
                      <w:rFonts w:eastAsiaTheme="minorEastAsia"/>
                      <w:i/>
                      <w:iCs/>
                      <w:sz w:val="24"/>
                      <w:szCs w:val="24"/>
                    </w:rPr>
                    <w:t xml:space="preserve"> digital.</w:t>
                  </w:r>
                </w:p>
                <w:p w14:paraId="27BD212D" w14:textId="35806AA2" w:rsidR="00732F21" w:rsidRPr="004946DA" w:rsidRDefault="004946DA" w:rsidP="00487227">
                  <w:pPr>
                    <w:framePr w:hSpace="180" w:wrap="around" w:hAnchor="margin" w:y="765"/>
                    <w:spacing w:line="360" w:lineRule="auto"/>
                    <w:rPr>
                      <w:rFonts w:eastAsiaTheme="minorEastAsi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66812108" w14:textId="3D70E6F5" w:rsidR="00487227" w:rsidRPr="004946DA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14:paraId="2016967A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A580" w14:textId="77777777" w:rsidR="00487227" w:rsidRPr="004946DA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28D8" w14:textId="3E17C2A3" w:rsidR="00487227" w:rsidRDefault="00732F21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EXPERIEN</w:t>
                  </w:r>
                  <w:r w:rsidR="00DC68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ȚĂ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58A935D" w14:textId="5840C53E" w:rsidR="005346D3" w:rsidRDefault="005346D3" w:rsidP="00732F21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Digital Account Manager </w:t>
                  </w:r>
                  <w:r w:rsidR="00FD63F6" w:rsidRPr="00FD63F6">
                    <w:rPr>
                      <w:rFonts w:eastAsiaTheme="minorEastAsia"/>
                      <w:sz w:val="24"/>
                      <w:szCs w:val="24"/>
                    </w:rPr>
                    <w:t>-</w:t>
                  </w:r>
                  <w:r w:rsidR="00FD63F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="00FD63F6" w:rsidRPr="00FD63F6">
                    <w:rPr>
                      <w:rFonts w:eastAsiaTheme="minorEastAsia"/>
                      <w:sz w:val="24"/>
                      <w:szCs w:val="24"/>
                    </w:rPr>
                    <w:t xml:space="preserve">01/2018 - </w:t>
                  </w:r>
                  <w:proofErr w:type="spellStart"/>
                  <w:r w:rsidR="00FD63F6" w:rsidRPr="00FD63F6">
                    <w:rPr>
                      <w:rFonts w:eastAsiaTheme="minorEastAsia"/>
                      <w:sz w:val="24"/>
                      <w:szCs w:val="24"/>
                    </w:rPr>
                    <w:t>prezent</w:t>
                  </w:r>
                  <w:proofErr w:type="spellEnd"/>
                </w:p>
                <w:p w14:paraId="0570798C" w14:textId="2F848590" w:rsidR="005346D3" w:rsidRPr="0047295B" w:rsidRDefault="00611A48" w:rsidP="00732F21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A</w:t>
                  </w:r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gen</w:t>
                  </w:r>
                  <w:r w:rsidR="00005B74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ț</w:t>
                  </w:r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publicitate</w:t>
                  </w:r>
                  <w:proofErr w:type="spellEnd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digita</w:t>
                  </w:r>
                  <w:r w:rsidR="00005B74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lă</w:t>
                  </w:r>
                  <w:proofErr w:type="spellEnd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5B74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ș</w:t>
                  </w:r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marketing</w:t>
                  </w: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Digital Partners</w:t>
                  </w:r>
                  <w:r w:rsidR="0047295B" w:rsidRPr="0047295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4020327" w14:textId="7B37C175" w:rsidR="004E199C" w:rsidRPr="00611A48" w:rsidRDefault="004E199C" w:rsidP="00611A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</w:rPr>
                  </w:pPr>
                  <w:r w:rsidRPr="00611A48">
                    <w:rPr>
                      <w:rFonts w:asciiTheme="minorHAnsi" w:hAnsiTheme="minorHAnsi" w:cstheme="minorHAnsi"/>
                    </w:rPr>
                    <w:t xml:space="preserve">Coordonarea strategiilor de marketing digital ale </w:t>
                  </w:r>
                  <w:r w:rsidR="0047295B" w:rsidRPr="00611A48">
                    <w:rPr>
                      <w:rFonts w:asciiTheme="minorHAnsi" w:hAnsiTheme="minorHAnsi" w:cstheme="minorHAnsi"/>
                    </w:rPr>
                    <w:t>clien</w:t>
                  </w:r>
                  <w:r w:rsidR="00005B74">
                    <w:rPr>
                      <w:rFonts w:asciiTheme="minorHAnsi" w:hAnsiTheme="minorHAnsi" w:cstheme="minorHAnsi"/>
                    </w:rPr>
                    <w:t>ț</w:t>
                  </w:r>
                  <w:r w:rsidR="0047295B" w:rsidRPr="00611A48">
                    <w:rPr>
                      <w:rFonts w:asciiTheme="minorHAnsi" w:hAnsiTheme="minorHAnsi" w:cstheme="minorHAnsi"/>
                    </w:rPr>
                    <w:t xml:space="preserve">ilor </w:t>
                  </w:r>
                </w:p>
                <w:p w14:paraId="793C9ECC" w14:textId="44614E84" w:rsidR="004E199C" w:rsidRDefault="00005B74" w:rsidP="00611A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Î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mbu</w:t>
                  </w:r>
                  <w:r>
                    <w:rPr>
                      <w:rFonts w:asciiTheme="minorHAnsi" w:hAnsiTheme="minorHAnsi" w:cstheme="minorHAnsi"/>
                    </w:rPr>
                    <w:t>nă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t</w:t>
                  </w:r>
                  <w:r>
                    <w:rPr>
                      <w:rFonts w:asciiTheme="minorHAnsi" w:hAnsiTheme="minorHAnsi" w:cstheme="minorHAnsi"/>
                    </w:rPr>
                    <w:t>ăț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irea prezen</w:t>
                  </w:r>
                  <w:r>
                    <w:rPr>
                      <w:rFonts w:asciiTheme="minorHAnsi" w:hAnsiTheme="minorHAnsi" w:cstheme="minorHAnsi"/>
                    </w:rPr>
                    <w:t>ț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 xml:space="preserve">ei online </w:t>
                  </w:r>
                  <w:r>
                    <w:rPr>
                      <w:rFonts w:asciiTheme="minorHAnsi" w:hAnsiTheme="minorHAnsi" w:cstheme="minorHAnsi"/>
                    </w:rPr>
                    <w:t>ș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i a cre</w:t>
                  </w:r>
                  <w:r>
                    <w:rPr>
                      <w:rFonts w:asciiTheme="minorHAnsi" w:hAnsiTheme="minorHAnsi" w:cstheme="minorHAnsi"/>
                    </w:rPr>
                    <w:t>ș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terii num</w:t>
                  </w:r>
                  <w:r>
                    <w:rPr>
                      <w:rFonts w:asciiTheme="minorHAnsi" w:hAnsiTheme="minorHAnsi" w:cstheme="minorHAnsi"/>
                    </w:rPr>
                    <w:t>ă</w:t>
                  </w:r>
                  <w:r w:rsidR="004E199C" w:rsidRPr="00611A48">
                    <w:rPr>
                      <w:rFonts w:asciiTheme="minorHAnsi" w:hAnsiTheme="minorHAnsi" w:cstheme="minorHAnsi"/>
                    </w:rPr>
                    <w:t>rului de lead-uri</w:t>
                  </w:r>
                </w:p>
                <w:p w14:paraId="38B5351C" w14:textId="77777777" w:rsidR="00005B74" w:rsidRPr="00611A48" w:rsidRDefault="00005B74" w:rsidP="00005B7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</w:rPr>
                  </w:pPr>
                  <w:r w:rsidRPr="00611A48">
                    <w:rPr>
                      <w:rFonts w:asciiTheme="minorHAnsi" w:hAnsiTheme="minorHAnsi" w:cstheme="minorHAnsi"/>
                    </w:rPr>
                    <w:t xml:space="preserve">Dezvoltare de campanii online integrate </w:t>
                  </w:r>
                </w:p>
                <w:p w14:paraId="5E391347" w14:textId="77777777" w:rsidR="005346D3" w:rsidRPr="00005B74" w:rsidRDefault="005346D3" w:rsidP="00732F21">
                  <w:pPr>
                    <w:rPr>
                      <w:rFonts w:eastAsiaTheme="minorEastAsia" w:cstheme="minorHAnsi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14:paraId="19945A45" w14:textId="77777777" w:rsidR="005346D3" w:rsidRPr="00005B74" w:rsidRDefault="005346D3" w:rsidP="00732F21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14:paraId="41E9CC41" w14:textId="5866984D" w:rsidR="00732F21" w:rsidRDefault="008C0F62" w:rsidP="00732F21">
                  <w:pPr>
                    <w:rPr>
                      <w:rFonts w:cstheme="minorHAnsi"/>
                    </w:rPr>
                  </w:pPr>
                  <w:r w:rsidRPr="005346D3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A</w:t>
                  </w:r>
                  <w:r w:rsidR="00A85FCE" w:rsidRPr="005346D3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ccount Executive</w:t>
                  </w:r>
                  <w:r w:rsidR="00732F21">
                    <w:rPr>
                      <w:rFonts w:cstheme="minorHAnsi"/>
                    </w:rPr>
                    <w:t xml:space="preserve"> </w:t>
                  </w:r>
                  <w:r w:rsidR="00FD63F6">
                    <w:rPr>
                      <w:rFonts w:cstheme="minorHAnsi"/>
                    </w:rPr>
                    <w:t xml:space="preserve">- </w:t>
                  </w:r>
                  <w:r w:rsidR="00FD63F6" w:rsidRPr="00FD63F6">
                    <w:rPr>
                      <w:rFonts w:cstheme="minorHAnsi"/>
                      <w:sz w:val="24"/>
                      <w:szCs w:val="24"/>
                    </w:rPr>
                    <w:t>10</w:t>
                  </w:r>
                  <w:r w:rsidR="00422275" w:rsidRPr="00422275">
                    <w:rPr>
                      <w:rFonts w:eastAsiaTheme="minorEastAsia"/>
                      <w:sz w:val="24"/>
                      <w:szCs w:val="24"/>
                    </w:rPr>
                    <w:t>/</w:t>
                  </w:r>
                  <w:r w:rsidR="00FD63F6">
                    <w:rPr>
                      <w:rFonts w:eastAsiaTheme="minorEastAsia"/>
                      <w:sz w:val="24"/>
                      <w:szCs w:val="24"/>
                    </w:rPr>
                    <w:t>2013</w:t>
                  </w:r>
                  <w:r w:rsidR="00005B74">
                    <w:rPr>
                      <w:rFonts w:eastAsiaTheme="minorEastAsia"/>
                      <w:sz w:val="24"/>
                      <w:szCs w:val="24"/>
                    </w:rPr>
                    <w:t xml:space="preserve"> - </w:t>
                  </w:r>
                  <w:r w:rsidR="00FD63F6">
                    <w:rPr>
                      <w:rFonts w:eastAsiaTheme="minorEastAsia"/>
                      <w:sz w:val="24"/>
                      <w:szCs w:val="24"/>
                    </w:rPr>
                    <w:t>12</w:t>
                  </w:r>
                  <w:r w:rsidR="00422275" w:rsidRPr="00422275">
                    <w:rPr>
                      <w:rFonts w:eastAsiaTheme="minorEastAsia"/>
                      <w:sz w:val="24"/>
                      <w:szCs w:val="24"/>
                    </w:rPr>
                    <w:t>/</w:t>
                  </w:r>
                  <w:r w:rsidR="00FD63F6">
                    <w:rPr>
                      <w:rFonts w:eastAsiaTheme="minorEastAsia"/>
                      <w:sz w:val="24"/>
                      <w:szCs w:val="24"/>
                    </w:rPr>
                    <w:t>2017</w:t>
                  </w:r>
                </w:p>
                <w:p w14:paraId="057C991E" w14:textId="0F372B32" w:rsidR="00422275" w:rsidRDefault="00A85FCE" w:rsidP="00732F21">
                  <w:pPr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>Agen</w:t>
                  </w:r>
                  <w:r w:rsidR="00005B74">
                    <w:rPr>
                      <w:rFonts w:eastAsiaTheme="minorEastAsia"/>
                      <w:b/>
                      <w:sz w:val="24"/>
                      <w:szCs w:val="24"/>
                    </w:rPr>
                    <w:t>ț</w:t>
                  </w: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>ia</w:t>
                  </w:r>
                  <w:proofErr w:type="spellEnd"/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>publ</w:t>
                  </w:r>
                  <w:r w:rsidR="002B10AB">
                    <w:rPr>
                      <w:rFonts w:eastAsiaTheme="minorEastAsia"/>
                      <w:b/>
                      <w:sz w:val="24"/>
                      <w:szCs w:val="24"/>
                    </w:rPr>
                    <w:t>icitate</w:t>
                  </w:r>
                  <w:proofErr w:type="spellEnd"/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Mariposa</w:t>
                  </w:r>
                </w:p>
                <w:p w14:paraId="6AA121B8" w14:textId="1AC17542" w:rsidR="005346D3" w:rsidRPr="00611A48" w:rsidRDefault="005346D3" w:rsidP="005346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Cs w:val="22"/>
                    </w:rPr>
                  </w:pP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Implementarea strategiilor de campanii pe baza cerin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elor clien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ilor, companii din industriile de FMCG 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ș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 retail online</w:t>
                  </w:r>
                </w:p>
                <w:p w14:paraId="42977260" w14:textId="0E01BDBD" w:rsidR="005346D3" w:rsidRPr="00611A48" w:rsidRDefault="005346D3" w:rsidP="005346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Cs w:val="22"/>
                    </w:rPr>
                  </w:pP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Persoana de leg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ă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tur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ă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î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ntre echipele de crea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ie 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ș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 produc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ie, managementul deadline-urilor 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ș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 al bugetelor clien</w:t>
                  </w:r>
                  <w:r w:rsidR="00005B74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ilor </w:t>
                  </w:r>
                </w:p>
                <w:p w14:paraId="470BA13F" w14:textId="6CAC380D" w:rsidR="005346D3" w:rsidRPr="00611A48" w:rsidRDefault="005346D3" w:rsidP="005346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Cs w:val="22"/>
                    </w:rPr>
                  </w:pP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Project management pentru campanii de digital, BTL, comunicare intern</w:t>
                  </w:r>
                  <w:r w:rsidR="00C24DF6">
                    <w:rPr>
                      <w:rFonts w:asciiTheme="minorHAnsi" w:hAnsiTheme="minorHAnsi" w:cstheme="minorHAnsi"/>
                      <w:szCs w:val="22"/>
                    </w:rPr>
                    <w:t>ă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 w:rsidR="00C24DF6">
                    <w:rPr>
                      <w:rFonts w:asciiTheme="minorHAnsi" w:hAnsiTheme="minorHAnsi" w:cstheme="minorHAnsi"/>
                      <w:szCs w:val="22"/>
                    </w:rPr>
                    <w:t>ș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 marketing experien</w:t>
                  </w:r>
                  <w:r w:rsidR="00C24DF6">
                    <w:rPr>
                      <w:rFonts w:asciiTheme="minorHAnsi" w:hAnsiTheme="minorHAnsi" w:cstheme="minorHAnsi"/>
                      <w:szCs w:val="22"/>
                    </w:rPr>
                    <w:t>ț</w:t>
                  </w:r>
                  <w:r w:rsidRPr="00611A48">
                    <w:rPr>
                      <w:rFonts w:asciiTheme="minorHAnsi" w:hAnsiTheme="minorHAnsi" w:cstheme="minorHAnsi"/>
                      <w:szCs w:val="22"/>
                    </w:rPr>
                    <w:t>ial</w:t>
                  </w:r>
                </w:p>
                <w:p w14:paraId="4A5B3AA0" w14:textId="77777777" w:rsidR="00A85FCE" w:rsidRPr="00732F21" w:rsidRDefault="00A85FCE" w:rsidP="00732F21">
                  <w:pPr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14:paraId="1B132B36" w14:textId="6CC0837F" w:rsidR="00487227" w:rsidRPr="008706FB" w:rsidRDefault="00584A8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Stagiar</w:t>
                  </w:r>
                  <w:proofErr w:type="spellEnd"/>
                  <w:r>
                    <w:rPr>
                      <w:rFonts w:eastAsia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Comunicare</w:t>
                  </w:r>
                  <w:proofErr w:type="spellEnd"/>
                  <w:r w:rsidR="00BF5053" w:rsidRPr="008706FB">
                    <w:rPr>
                      <w:rFonts w:eastAsia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FD63F6" w:rsidRPr="00005B74">
                    <w:rPr>
                      <w:rFonts w:eastAsiaTheme="minorHAnsi" w:cstheme="minorHAnsi"/>
                      <w:sz w:val="24"/>
                      <w:szCs w:val="24"/>
                      <w:lang w:val="en-US"/>
                    </w:rPr>
                    <w:t xml:space="preserve">- </w:t>
                  </w:r>
                  <w:r w:rsidR="00FD63F6">
                    <w:rPr>
                      <w:sz w:val="24"/>
                      <w:szCs w:val="24"/>
                      <w:lang w:val="en-US"/>
                    </w:rPr>
                    <w:t>01</w:t>
                  </w:r>
                  <w:r w:rsidR="00422275" w:rsidRPr="008706FB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FD63F6">
                    <w:rPr>
                      <w:sz w:val="24"/>
                      <w:szCs w:val="24"/>
                      <w:lang w:val="en-US"/>
                    </w:rPr>
                    <w:t>2013</w:t>
                  </w:r>
                  <w:r w:rsidR="00005B74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="00FD63F6">
                    <w:rPr>
                      <w:sz w:val="24"/>
                      <w:szCs w:val="24"/>
                      <w:lang w:val="en-US"/>
                    </w:rPr>
                    <w:t>10</w:t>
                  </w:r>
                  <w:r w:rsidR="00422275" w:rsidRPr="008706FB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FD63F6">
                    <w:rPr>
                      <w:sz w:val="24"/>
                      <w:szCs w:val="24"/>
                      <w:lang w:val="en-US"/>
                    </w:rPr>
                    <w:t>2013</w:t>
                  </w:r>
                </w:p>
                <w:p w14:paraId="0C5F4ABA" w14:textId="681FF795" w:rsidR="00BF5053" w:rsidRPr="008706FB" w:rsidRDefault="00BF5053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>Agen</w:t>
                  </w:r>
                  <w:r w:rsidR="00C24DF6">
                    <w:rPr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="001906DE"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de </w:t>
                  </w:r>
                  <w:r w:rsidR="001906DE"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>PR</w:t>
                  </w:r>
                  <w:r w:rsidRPr="008706F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Starfish  </w:t>
                  </w:r>
                </w:p>
                <w:p w14:paraId="0337417B" w14:textId="79102D26" w:rsidR="008706FB" w:rsidRPr="00611A48" w:rsidRDefault="008706FB" w:rsidP="008706F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</w:pP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Suport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pentru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dezvoltarea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materialelor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de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promovare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a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campaniilor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de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comunicare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intern</w:t>
                  </w:r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ă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ș</w:t>
                  </w:r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i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extern</w:t>
                  </w:r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ă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pentru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clien</w:t>
                  </w:r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ț</w:t>
                  </w:r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i</w:t>
                  </w:r>
                  <w:proofErr w:type="spellEnd"/>
                </w:p>
                <w:p w14:paraId="79D7C381" w14:textId="4843D149" w:rsidR="008706FB" w:rsidRPr="00611A48" w:rsidRDefault="008706FB" w:rsidP="008706F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</w:pP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Redactare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 </w:t>
                  </w:r>
                  <w:proofErr w:type="spellStart"/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ș</w:t>
                  </w:r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i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editare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 texte </w:t>
                  </w:r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(</w:t>
                  </w:r>
                  <w:proofErr w:type="spellStart"/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ș</w:t>
                  </w:r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tiri</w:t>
                  </w:r>
                  <w:proofErr w:type="spellEnd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 interne </w:t>
                  </w:r>
                  <w:proofErr w:type="spellStart"/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ș</w:t>
                  </w:r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i</w:t>
                  </w:r>
                  <w:proofErr w:type="spellEnd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 externe, </w:t>
                  </w:r>
                  <w:proofErr w:type="spellStart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e-mail-uri</w:t>
                  </w:r>
                  <w:proofErr w:type="spellEnd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, </w:t>
                  </w:r>
                  <w:proofErr w:type="spellStart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comunicate</w:t>
                  </w:r>
                  <w:proofErr w:type="spellEnd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 xml:space="preserve">, </w:t>
                  </w:r>
                  <w:proofErr w:type="spellStart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articole</w:t>
                  </w:r>
                  <w:proofErr w:type="spellEnd"/>
                  <w:r w:rsidR="00A85FCE" w:rsidRPr="00611A48">
                    <w:rPr>
                      <w:rFonts w:asciiTheme="minorHAnsi" w:eastAsiaTheme="minorEastAsia" w:hAnsiTheme="minorHAnsi" w:cstheme="minorBidi"/>
                      <w:szCs w:val="22"/>
                      <w:lang w:val="de-DE" w:eastAsia="en-US" w:bidi="ar-SA"/>
                    </w:rPr>
                    <w:t>)</w:t>
                  </w:r>
                </w:p>
                <w:p w14:paraId="65741211" w14:textId="70D0CEE2" w:rsidR="008706FB" w:rsidRPr="00611A48" w:rsidRDefault="00A85FCE" w:rsidP="008706F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</w:pP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Realizare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rapoarte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de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monitorizare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ș</w:t>
                  </w:r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i</w:t>
                  </w:r>
                  <w:proofErr w:type="spellEnd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prezent</w:t>
                  </w:r>
                  <w:r w:rsidR="00C24DF6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ă</w:t>
                  </w:r>
                  <w:r w:rsidRPr="00611A48">
                    <w:rPr>
                      <w:rFonts w:asciiTheme="minorHAnsi" w:eastAsiaTheme="minorEastAsia" w:hAnsiTheme="minorHAnsi" w:cstheme="minorBidi"/>
                      <w:szCs w:val="22"/>
                      <w:lang w:val="en-US" w:eastAsia="en-US" w:bidi="ar-SA"/>
                    </w:rPr>
                    <w:t>ri</w:t>
                  </w:r>
                  <w:proofErr w:type="spellEnd"/>
                </w:p>
                <w:p w14:paraId="30E5FDCE" w14:textId="77777777" w:rsidR="008706FB" w:rsidRDefault="008706FB" w:rsidP="008706FB">
                  <w:pP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</w:rPr>
                  </w:pPr>
                </w:p>
                <w:p w14:paraId="0FF75F7A" w14:textId="4A7EABA2" w:rsidR="008C0F62" w:rsidRDefault="008C0F62" w:rsidP="00422275">
                  <w:pPr>
                    <w:pStyle w:val="NoSpacing"/>
                    <w:framePr w:hSpace="180" w:wrap="around" w:hAnchor="margin" w:y="765"/>
                    <w:ind w:left="720"/>
                  </w:pPr>
                </w:p>
              </w:tc>
            </w:tr>
            <w:tr w:rsidR="00487227" w14:paraId="2E0415A9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80EB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6C7E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14:paraId="6E4D84C7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BFD8" w14:textId="77777777" w:rsidR="0048722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BE4C" w14:textId="08E324F0" w:rsidR="00487227" w:rsidRPr="00C841AC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EDUCA</w:t>
                  </w:r>
                  <w:r w:rsidR="00DC68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Ț</w:t>
                  </w: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 w:rsidR="006126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</w:t>
                  </w:r>
                </w:p>
                <w:p w14:paraId="1EEF22C1" w14:textId="351A8A3F" w:rsidR="004D15D8" w:rsidRPr="00611A48" w:rsidRDefault="004D15D8" w:rsidP="0006708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611A48">
                    <w:rPr>
                      <w:b/>
                      <w:bCs/>
                      <w:sz w:val="22"/>
                      <w:szCs w:val="22"/>
                      <w:lang w:val="en-US"/>
                    </w:rPr>
                    <w:t>Master</w:t>
                  </w:r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: Brand Management – 2013 </w:t>
                  </w:r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2015</w:t>
                  </w:r>
                </w:p>
                <w:p w14:paraId="64C012D1" w14:textId="51E2126F" w:rsidR="00201E9A" w:rsidRPr="00611A48" w:rsidRDefault="00377D85" w:rsidP="0006708E">
                  <w:pPr>
                    <w:pStyle w:val="NoSpacing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bCs/>
                      <w:sz w:val="22"/>
                      <w:szCs w:val="22"/>
                      <w:lang w:val="ro-RO"/>
                    </w:rPr>
                    <w:t>Ș</w:t>
                  </w:r>
                  <w:proofErr w:type="spellStart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coala</w:t>
                  </w:r>
                  <w:proofErr w:type="spellEnd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Na</w:t>
                  </w:r>
                  <w:r w:rsidRPr="00611A48">
                    <w:rPr>
                      <w:bCs/>
                      <w:sz w:val="22"/>
                      <w:szCs w:val="22"/>
                      <w:lang w:val="en-US"/>
                    </w:rPr>
                    <w:t>ț</w:t>
                  </w:r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ional</w:t>
                  </w:r>
                  <w:r w:rsidRPr="00611A48">
                    <w:rPr>
                      <w:bCs/>
                      <w:sz w:val="22"/>
                      <w:szCs w:val="22"/>
                      <w:lang w:val="en-US"/>
                    </w:rPr>
                    <w:t>ă</w:t>
                  </w:r>
                  <w:proofErr w:type="spellEnd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Studii</w:t>
                  </w:r>
                  <w:proofErr w:type="spellEnd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Politice</w:t>
                  </w:r>
                  <w:proofErr w:type="spellEnd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11A48">
                    <w:rPr>
                      <w:bCs/>
                      <w:sz w:val="22"/>
                      <w:szCs w:val="22"/>
                      <w:lang w:val="en-US"/>
                    </w:rPr>
                    <w:t>ș</w:t>
                  </w:r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Administrative, </w:t>
                  </w:r>
                  <w:proofErr w:type="spellStart"/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Bucure</w:t>
                  </w:r>
                  <w:r w:rsidRPr="00611A48">
                    <w:rPr>
                      <w:bCs/>
                      <w:sz w:val="22"/>
                      <w:szCs w:val="22"/>
                      <w:lang w:val="en-US"/>
                    </w:rPr>
                    <w:t>ș</w:t>
                  </w:r>
                  <w:r w:rsidR="00201E9A" w:rsidRPr="00611A48">
                    <w:rPr>
                      <w:bCs/>
                      <w:sz w:val="22"/>
                      <w:szCs w:val="22"/>
                      <w:lang w:val="en-US"/>
                    </w:rPr>
                    <w:t>ti</w:t>
                  </w:r>
                  <w:proofErr w:type="spellEnd"/>
                </w:p>
                <w:p w14:paraId="65F207BA" w14:textId="77777777" w:rsidR="0006708E" w:rsidRPr="00611A48" w:rsidRDefault="0006708E" w:rsidP="0006708E">
                  <w:pPr>
                    <w:pStyle w:val="NoSpacing"/>
                    <w:rPr>
                      <w:sz w:val="22"/>
                      <w:szCs w:val="22"/>
                      <w:lang w:val="en-US"/>
                    </w:rPr>
                  </w:pPr>
                </w:p>
                <w:p w14:paraId="111F5D70" w14:textId="45870C7E" w:rsidR="0006708E" w:rsidRPr="00611A48" w:rsidRDefault="00201E9A" w:rsidP="0006708E">
                  <w:pPr>
                    <w:pStyle w:val="NoSpacing"/>
                    <w:rPr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11A48">
                    <w:rPr>
                      <w:b/>
                      <w:bCs/>
                      <w:sz w:val="22"/>
                      <w:szCs w:val="22"/>
                      <w:lang w:val="en-US"/>
                    </w:rPr>
                    <w:t>Licen</w:t>
                  </w:r>
                  <w:r w:rsidR="00656845">
                    <w:rPr>
                      <w:b/>
                      <w:bCs/>
                      <w:sz w:val="22"/>
                      <w:szCs w:val="22"/>
                      <w:lang w:val="en-US"/>
                    </w:rPr>
                    <w:t>ță</w:t>
                  </w:r>
                  <w:proofErr w:type="spellEnd"/>
                  <w:r w:rsidR="0006708E" w:rsidRPr="00611A48">
                    <w:rPr>
                      <w:sz w:val="22"/>
                      <w:szCs w:val="22"/>
                      <w:lang w:val="en-US"/>
                    </w:rPr>
                    <w:t>:</w:t>
                  </w:r>
                  <w:r w:rsidR="00377D85" w:rsidRPr="00611A4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77D85" w:rsidRPr="00611A48">
                    <w:rPr>
                      <w:sz w:val="22"/>
                      <w:szCs w:val="22"/>
                      <w:lang w:val="en-US"/>
                    </w:rPr>
                    <w:t>Comunicare</w:t>
                  </w:r>
                  <w:proofErr w:type="spellEnd"/>
                  <w:r w:rsidR="00377D85" w:rsidRPr="00611A4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017575">
                    <w:rPr>
                      <w:sz w:val="22"/>
                      <w:szCs w:val="22"/>
                      <w:lang w:val="en-US"/>
                    </w:rPr>
                    <w:t>ș</w:t>
                  </w:r>
                  <w:r w:rsidR="00377D85" w:rsidRPr="00611A48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377D85" w:rsidRPr="00611A4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77D85" w:rsidRPr="00611A48">
                    <w:rPr>
                      <w:sz w:val="22"/>
                      <w:szCs w:val="22"/>
                      <w:lang w:val="en-US"/>
                    </w:rPr>
                    <w:t>Rela</w:t>
                  </w:r>
                  <w:r w:rsidR="00B43565" w:rsidRPr="00611A48">
                    <w:rPr>
                      <w:sz w:val="22"/>
                      <w:szCs w:val="22"/>
                      <w:lang w:val="en-US"/>
                    </w:rPr>
                    <w:t>ț</w:t>
                  </w:r>
                  <w:r w:rsidR="00377D85" w:rsidRPr="00611A48">
                    <w:rPr>
                      <w:sz w:val="22"/>
                      <w:szCs w:val="22"/>
                      <w:lang w:val="en-US"/>
                    </w:rPr>
                    <w:t>ii</w:t>
                  </w:r>
                  <w:proofErr w:type="spellEnd"/>
                  <w:r w:rsidR="00377D85" w:rsidRPr="00611A4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77D85" w:rsidRPr="00611A48">
                    <w:rPr>
                      <w:sz w:val="22"/>
                      <w:szCs w:val="22"/>
                      <w:lang w:val="en-US"/>
                    </w:rPr>
                    <w:t>Publice</w:t>
                  </w:r>
                  <w:proofErr w:type="spellEnd"/>
                  <w:r w:rsidR="00377D85" w:rsidRPr="00611A48">
                    <w:rPr>
                      <w:sz w:val="22"/>
                      <w:szCs w:val="22"/>
                      <w:lang w:val="en-US"/>
                    </w:rPr>
                    <w:t xml:space="preserve"> – 2010 - 2013</w:t>
                  </w:r>
                </w:p>
                <w:p w14:paraId="34A7CAE2" w14:textId="2A89C3BB" w:rsidR="00377D85" w:rsidRPr="00611A48" w:rsidRDefault="00656845" w:rsidP="00377D85">
                  <w:pPr>
                    <w:pStyle w:val="NoSpacing"/>
                    <w:rPr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  <w:lang w:val="en-US"/>
                    </w:rPr>
                    <w:t>Ș</w:t>
                  </w:r>
                  <w:bookmarkStart w:id="0" w:name="_GoBack"/>
                  <w:bookmarkEnd w:id="0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coala</w:t>
                  </w:r>
                  <w:proofErr w:type="spellEnd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Na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ț</w:t>
                  </w:r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ional</w:t>
                  </w:r>
                  <w:r w:rsidR="00B43565" w:rsidRPr="00611A48">
                    <w:rPr>
                      <w:bCs/>
                      <w:sz w:val="22"/>
                      <w:szCs w:val="22"/>
                      <w:lang w:val="en-US"/>
                    </w:rPr>
                    <w:t>ă</w:t>
                  </w:r>
                  <w:proofErr w:type="spellEnd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Studii</w:t>
                  </w:r>
                  <w:proofErr w:type="spellEnd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Politice</w:t>
                  </w:r>
                  <w:proofErr w:type="spellEnd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43565" w:rsidRPr="00611A48">
                    <w:rPr>
                      <w:bCs/>
                      <w:sz w:val="22"/>
                      <w:szCs w:val="22"/>
                      <w:lang w:val="en-US"/>
                    </w:rPr>
                    <w:t>ș</w:t>
                  </w:r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 xml:space="preserve"> Administrative, </w:t>
                  </w:r>
                  <w:proofErr w:type="spellStart"/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Bucure</w:t>
                  </w:r>
                  <w:r w:rsidR="00B43565" w:rsidRPr="00611A48">
                    <w:rPr>
                      <w:bCs/>
                      <w:sz w:val="22"/>
                      <w:szCs w:val="22"/>
                      <w:lang w:val="en-US"/>
                    </w:rPr>
                    <w:t>ș</w:t>
                  </w:r>
                  <w:r w:rsidR="00377D85" w:rsidRPr="00611A48">
                    <w:rPr>
                      <w:bCs/>
                      <w:sz w:val="22"/>
                      <w:szCs w:val="22"/>
                      <w:lang w:val="en-US"/>
                    </w:rPr>
                    <w:t>ti</w:t>
                  </w:r>
                  <w:proofErr w:type="spellEnd"/>
                </w:p>
                <w:p w14:paraId="590D4CF0" w14:textId="77777777" w:rsidR="00487227" w:rsidRPr="00377D85" w:rsidRDefault="00487227" w:rsidP="00377D85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487227" w14:paraId="29376E49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B9AF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3DED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14:paraId="7D88673E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C168" w14:textId="77777777"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B17BE" w14:textId="77777777" w:rsidR="00C24DF6" w:rsidRDefault="00C24DF6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59E9948" w14:textId="325B49D9" w:rsidR="00487227" w:rsidRPr="00343C44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TRAINING</w:t>
                  </w:r>
                  <w:r w:rsidR="00880E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URI</w:t>
                  </w:r>
                  <w:r w:rsidR="00B469F9"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&amp; CERTIFI</w:t>
                  </w:r>
                  <w:r w:rsidR="00DC68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CĂ</w:t>
                  </w:r>
                  <w:r w:rsidR="00880E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RI</w:t>
                  </w:r>
                </w:p>
                <w:p w14:paraId="2BC00E11" w14:textId="0F94A22D" w:rsidR="00CB5148" w:rsidRPr="00611A48" w:rsidRDefault="00344DC2" w:rsidP="00CB5148">
                  <w:pPr>
                    <w:pStyle w:val="NoSpacing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b/>
                      <w:bCs/>
                      <w:sz w:val="22"/>
                      <w:szCs w:val="22"/>
                      <w:lang w:val="en-US"/>
                    </w:rPr>
                    <w:t>Chartered Institute of Public Relations (CIPR)</w:t>
                  </w:r>
                </w:p>
                <w:p w14:paraId="01E86551" w14:textId="37257EFC" w:rsidR="00CB5148" w:rsidRPr="00611A48" w:rsidRDefault="00A626F4" w:rsidP="00CB5148">
                  <w:pPr>
                    <w:pStyle w:val="NoSpacing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Business/Corporate Communications </w:t>
                  </w:r>
                  <w:r w:rsidR="00CB5148"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– </w:t>
                  </w:r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2019 – </w:t>
                  </w:r>
                  <w:proofErr w:type="spellStart"/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>prezent</w:t>
                  </w:r>
                  <w:proofErr w:type="spellEnd"/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7D9CA58F" w14:textId="77777777" w:rsidR="00487227" w:rsidRDefault="00487227" w:rsidP="00CB5148">
                  <w:pPr>
                    <w:pStyle w:val="NoSpacing"/>
                  </w:pPr>
                </w:p>
              </w:tc>
            </w:tr>
            <w:tr w:rsidR="00487227" w14:paraId="67CDAF18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9EF2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B675" w14:textId="413C64C4" w:rsidR="00A626F4" w:rsidRPr="00611A48" w:rsidRDefault="00A626F4" w:rsidP="00A626F4">
                  <w:pPr>
                    <w:pStyle w:val="NoSpacing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Cambridge English: Advanced (CAE) </w:t>
                  </w:r>
                </w:p>
                <w:p w14:paraId="1A777E3F" w14:textId="77777777" w:rsidR="00A626F4" w:rsidRPr="00611A48" w:rsidRDefault="00A626F4" w:rsidP="00A626F4">
                  <w:pPr>
                    <w:pStyle w:val="NoSpacing"/>
                    <w:rPr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sz w:val="22"/>
                      <w:szCs w:val="22"/>
                      <w:lang w:val="en-US"/>
                    </w:rPr>
                    <w:t>Cambridge Assessment – 2010</w:t>
                  </w:r>
                </w:p>
                <w:p w14:paraId="5AF799A1" w14:textId="77777777"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14:paraId="0999DCF7" w14:textId="7777777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245A" w14:textId="77777777"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CC977" w14:textId="77777777" w:rsidR="00CB5148" w:rsidRDefault="00CB5148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1567B78" w14:textId="17461665" w:rsidR="00487227" w:rsidRPr="00880E5E" w:rsidRDefault="00880E5E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80E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ACTVIT</w:t>
                  </w:r>
                  <w:r w:rsidR="009E4C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Ă</w:t>
                  </w:r>
                  <w:r w:rsidRPr="00880E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TI SOCIALE </w:t>
                  </w:r>
                  <w:r w:rsidR="000175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 VOLUNTARIAT</w:t>
                  </w:r>
                </w:p>
                <w:p w14:paraId="3B3B8C8A" w14:textId="065D293A" w:rsidR="006D6799" w:rsidRPr="00611A48" w:rsidRDefault="006D6799" w:rsidP="00CB5148">
                  <w:pPr>
                    <w:pStyle w:val="NoSpacing"/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Membru</w:t>
                  </w:r>
                  <w:proofErr w:type="spellEnd"/>
                  <w:r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&amp; </w:t>
                  </w:r>
                  <w:proofErr w:type="spellStart"/>
                  <w:r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voluntar</w:t>
                  </w:r>
                  <w:proofErr w:type="spellEnd"/>
                </w:p>
                <w:p w14:paraId="0CAE3AC7" w14:textId="6CB53131" w:rsidR="00CB5148" w:rsidRPr="00611A48" w:rsidRDefault="006D6799" w:rsidP="00CB5148">
                  <w:pPr>
                    <w:pStyle w:val="NoSpacing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IAA Young Professionals Romania </w:t>
                  </w:r>
                  <w:r w:rsidR="00CB5148"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– </w:t>
                  </w:r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>01</w:t>
                  </w:r>
                  <w:r w:rsidR="00CB5148"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>/20</w:t>
                  </w:r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>1</w:t>
                  </w:r>
                  <w:r w:rsidR="00CB5148"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7 – </w:t>
                  </w:r>
                  <w:proofErr w:type="spellStart"/>
                  <w:r w:rsidRPr="00611A48">
                    <w:rPr>
                      <w:rFonts w:cstheme="minorHAnsi"/>
                      <w:sz w:val="22"/>
                      <w:szCs w:val="22"/>
                      <w:lang w:val="en-US"/>
                    </w:rPr>
                    <w:t>prezent</w:t>
                  </w:r>
                  <w:proofErr w:type="spellEnd"/>
                </w:p>
                <w:p w14:paraId="13119E5E" w14:textId="77777777" w:rsidR="00CB5148" w:rsidRPr="00611A48" w:rsidRDefault="00CB5148" w:rsidP="00CB5148">
                  <w:pPr>
                    <w:pStyle w:val="NoSpacing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  <w:p w14:paraId="1C7C02E2" w14:textId="063BD026" w:rsidR="009E4CD8" w:rsidRPr="00611A48" w:rsidRDefault="00141320" w:rsidP="00CB5148">
                  <w:pPr>
                    <w:pStyle w:val="NoSpacing"/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Voluntar</w:t>
                  </w:r>
                  <w:proofErr w:type="spellEnd"/>
                  <w:r w:rsidR="00B43565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Social Media </w:t>
                  </w:r>
                  <w:proofErr w:type="spellStart"/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și</w:t>
                  </w:r>
                  <w:proofErr w:type="spellEnd"/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Rela</w:t>
                  </w:r>
                  <w:r w:rsidR="00017575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ț</w:t>
                  </w:r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ii</w:t>
                  </w:r>
                  <w:proofErr w:type="spellEnd"/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4F7D2E" w:rsidRPr="00611A48"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>Publice</w:t>
                  </w:r>
                  <w:proofErr w:type="spellEnd"/>
                </w:p>
                <w:p w14:paraId="103F0513" w14:textId="24B5C40C" w:rsidR="009E4CD8" w:rsidRPr="00611A48" w:rsidRDefault="009E4CD8" w:rsidP="009E4CD8">
                  <w:pPr>
                    <w:shd w:val="clear" w:color="auto" w:fill="FFFFFF"/>
                    <w:textAlignment w:val="baseline"/>
                    <w:outlineLvl w:val="3"/>
                    <w:rPr>
                      <w:rFonts w:eastAsia="Times New Roman" w:cstheme="minorHAnsi"/>
                      <w:lang w:val="ro-RO" w:eastAsia="ro-RO"/>
                    </w:rPr>
                  </w:pPr>
                  <w:r w:rsidRPr="00611A48">
                    <w:rPr>
                      <w:rFonts w:eastAsia="Times New Roman" w:cstheme="minorHAnsi"/>
                      <w:bdr w:val="none" w:sz="0" w:space="0" w:color="auto" w:frame="1"/>
                      <w:lang w:val="ro-RO" w:eastAsia="ro-RO"/>
                    </w:rPr>
                    <w:t>Centre for Advising and Professional Guidance, SNSPA</w:t>
                  </w:r>
                  <w:r w:rsidR="00141320" w:rsidRPr="00611A48">
                    <w:rPr>
                      <w:rFonts w:eastAsia="Times New Roman" w:cstheme="minorHAnsi"/>
                      <w:bdr w:val="none" w:sz="0" w:space="0" w:color="auto" w:frame="1"/>
                      <w:lang w:val="ro-RO" w:eastAsia="ro-RO"/>
                    </w:rPr>
                    <w:t xml:space="preserve"> -10/2011-12/2015 </w:t>
                  </w:r>
                </w:p>
                <w:p w14:paraId="69B1AC4A" w14:textId="77777777" w:rsidR="00CB5148" w:rsidRPr="009E4CD8" w:rsidRDefault="00CB5148" w:rsidP="00CB5148">
                  <w:pPr>
                    <w:pStyle w:val="NoSpacing"/>
                    <w:rPr>
                      <w:sz w:val="24"/>
                      <w:szCs w:val="24"/>
                      <w:lang w:val="ro-RO"/>
                    </w:rPr>
                  </w:pPr>
                </w:p>
                <w:p w14:paraId="2996647D" w14:textId="77777777" w:rsidR="00487227" w:rsidRPr="00CB5148" w:rsidRDefault="00487227" w:rsidP="007500D6">
                  <w:pPr>
                    <w:pStyle w:val="NoSpacing"/>
                    <w:framePr w:hSpace="180" w:wrap="around" w:hAnchor="margin" w:y="765"/>
                    <w:rPr>
                      <w:lang w:val="en-US"/>
                    </w:rPr>
                  </w:pPr>
                </w:p>
              </w:tc>
            </w:tr>
          </w:tbl>
          <w:p w14:paraId="28B54BB2" w14:textId="77777777" w:rsidR="008F20BD" w:rsidRDefault="008F20BD" w:rsidP="004529BD"/>
          <w:p w14:paraId="353EA0AF" w14:textId="77777777" w:rsidR="008F20BD" w:rsidRDefault="008F20BD" w:rsidP="004529BD"/>
          <w:p w14:paraId="2CF99760" w14:textId="77777777" w:rsidR="008F20BD" w:rsidRDefault="008F20BD" w:rsidP="004529BD"/>
          <w:p w14:paraId="19E61D84" w14:textId="77777777" w:rsidR="001356B1" w:rsidRDefault="001356B1" w:rsidP="004529BD"/>
          <w:p w14:paraId="7D146188" w14:textId="77777777" w:rsidR="008F20BD" w:rsidRDefault="008F20BD" w:rsidP="004529BD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4264CBD9" w14:textId="77777777" w:rsidR="008F20BD" w:rsidRDefault="008F20BD" w:rsidP="004529BD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6EBEA321" w14:textId="199BB548" w:rsidR="008F20BD" w:rsidRPr="004E63AF" w:rsidRDefault="008F20BD" w:rsidP="006A1481">
            <w:pPr>
              <w:spacing w:line="293" w:lineRule="atLeast"/>
              <w:ind w:left="750"/>
              <w:textAlignment w:val="baseline"/>
              <w:rPr>
                <w:lang w:val="ro-RO"/>
              </w:rPr>
            </w:pPr>
          </w:p>
        </w:tc>
      </w:tr>
    </w:tbl>
    <w:p w14:paraId="674568AB" w14:textId="4D55ED4A" w:rsidR="00743340" w:rsidRDefault="00743340" w:rsidP="002945D0"/>
    <w:p w14:paraId="6CCD634D" w14:textId="77777777" w:rsidR="00203854" w:rsidRPr="002945D0" w:rsidRDefault="00203854" w:rsidP="002945D0"/>
    <w:sectPr w:rsidR="00203854" w:rsidRPr="002945D0" w:rsidSect="00452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.8pt;height:64.8pt;visibility:visible;mso-wrap-style:square" o:bullet="t">
        <v:imagedata r:id="rId1" o:title=""/>
      </v:shape>
    </w:pict>
  </w:numPicBullet>
  <w:numPicBullet w:numPicBulletId="1">
    <w:pict>
      <v:shape id="_x0000_i1029" type="#_x0000_t75" style="width:64.2pt;height:64.2pt;visibility:visible;mso-wrap-style:square" o:bullet="t">
        <v:imagedata r:id="rId2" o:title=""/>
      </v:shape>
    </w:pict>
  </w:numPicBullet>
  <w:abstractNum w:abstractNumId="0" w15:restartNumberingAfterBreak="0">
    <w:nsid w:val="0F833762"/>
    <w:multiLevelType w:val="hybridMultilevel"/>
    <w:tmpl w:val="C37AB9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B83"/>
    <w:multiLevelType w:val="hybridMultilevel"/>
    <w:tmpl w:val="BF6E8E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DA4"/>
    <w:multiLevelType w:val="hybridMultilevel"/>
    <w:tmpl w:val="15A49D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35B9"/>
    <w:multiLevelType w:val="hybridMultilevel"/>
    <w:tmpl w:val="6450B9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737F"/>
    <w:multiLevelType w:val="hybridMultilevel"/>
    <w:tmpl w:val="6096D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7711E"/>
    <w:multiLevelType w:val="multilevel"/>
    <w:tmpl w:val="96B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1C5168"/>
    <w:multiLevelType w:val="hybridMultilevel"/>
    <w:tmpl w:val="71900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076D8"/>
    <w:multiLevelType w:val="hybridMultilevel"/>
    <w:tmpl w:val="0E8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0"/>
    <w:rsid w:val="00003C7C"/>
    <w:rsid w:val="00005B74"/>
    <w:rsid w:val="00017575"/>
    <w:rsid w:val="0002090B"/>
    <w:rsid w:val="00033C6D"/>
    <w:rsid w:val="00036103"/>
    <w:rsid w:val="0006708E"/>
    <w:rsid w:val="000A6F43"/>
    <w:rsid w:val="000C330C"/>
    <w:rsid w:val="000F7CB0"/>
    <w:rsid w:val="001148E3"/>
    <w:rsid w:val="001356B1"/>
    <w:rsid w:val="00141320"/>
    <w:rsid w:val="00144202"/>
    <w:rsid w:val="00144BF3"/>
    <w:rsid w:val="00153352"/>
    <w:rsid w:val="00171D53"/>
    <w:rsid w:val="00176CF5"/>
    <w:rsid w:val="001906DE"/>
    <w:rsid w:val="001B06FE"/>
    <w:rsid w:val="001E2AA3"/>
    <w:rsid w:val="00201E9A"/>
    <w:rsid w:val="00203854"/>
    <w:rsid w:val="00215BCA"/>
    <w:rsid w:val="002313B6"/>
    <w:rsid w:val="00234D05"/>
    <w:rsid w:val="00235871"/>
    <w:rsid w:val="00245D8B"/>
    <w:rsid w:val="00246C39"/>
    <w:rsid w:val="002945D0"/>
    <w:rsid w:val="002B10AB"/>
    <w:rsid w:val="00334CD1"/>
    <w:rsid w:val="00343C44"/>
    <w:rsid w:val="00344DC2"/>
    <w:rsid w:val="0036002B"/>
    <w:rsid w:val="00377D85"/>
    <w:rsid w:val="003944F8"/>
    <w:rsid w:val="00422275"/>
    <w:rsid w:val="004365F7"/>
    <w:rsid w:val="004529BD"/>
    <w:rsid w:val="0047295B"/>
    <w:rsid w:val="00487227"/>
    <w:rsid w:val="004946DA"/>
    <w:rsid w:val="00496520"/>
    <w:rsid w:val="004C55BD"/>
    <w:rsid w:val="004D1046"/>
    <w:rsid w:val="004D15D8"/>
    <w:rsid w:val="004E199C"/>
    <w:rsid w:val="004E63AF"/>
    <w:rsid w:val="004F7D2E"/>
    <w:rsid w:val="005346D3"/>
    <w:rsid w:val="00584A87"/>
    <w:rsid w:val="00593771"/>
    <w:rsid w:val="00605156"/>
    <w:rsid w:val="00611A48"/>
    <w:rsid w:val="00612647"/>
    <w:rsid w:val="00656845"/>
    <w:rsid w:val="006615B8"/>
    <w:rsid w:val="006A1481"/>
    <w:rsid w:val="006D6799"/>
    <w:rsid w:val="00732F21"/>
    <w:rsid w:val="00743340"/>
    <w:rsid w:val="007500D6"/>
    <w:rsid w:val="00781BFC"/>
    <w:rsid w:val="0079565F"/>
    <w:rsid w:val="007C1F17"/>
    <w:rsid w:val="007E3B67"/>
    <w:rsid w:val="00833D6C"/>
    <w:rsid w:val="00834F50"/>
    <w:rsid w:val="00836B86"/>
    <w:rsid w:val="008527D1"/>
    <w:rsid w:val="00863225"/>
    <w:rsid w:val="008706FB"/>
    <w:rsid w:val="00880E5E"/>
    <w:rsid w:val="008C0F62"/>
    <w:rsid w:val="008D3728"/>
    <w:rsid w:val="008F20BD"/>
    <w:rsid w:val="009E4CD8"/>
    <w:rsid w:val="009F18EF"/>
    <w:rsid w:val="00A04769"/>
    <w:rsid w:val="00A626F4"/>
    <w:rsid w:val="00A843D9"/>
    <w:rsid w:val="00A85FCE"/>
    <w:rsid w:val="00AA2857"/>
    <w:rsid w:val="00AA39AA"/>
    <w:rsid w:val="00AB1EFA"/>
    <w:rsid w:val="00AD1A97"/>
    <w:rsid w:val="00B43565"/>
    <w:rsid w:val="00B469F9"/>
    <w:rsid w:val="00B46B0C"/>
    <w:rsid w:val="00B56EC7"/>
    <w:rsid w:val="00B87F28"/>
    <w:rsid w:val="00BD0A96"/>
    <w:rsid w:val="00BF5053"/>
    <w:rsid w:val="00C21EE1"/>
    <w:rsid w:val="00C24DF6"/>
    <w:rsid w:val="00C841AC"/>
    <w:rsid w:val="00CB5148"/>
    <w:rsid w:val="00CE14FB"/>
    <w:rsid w:val="00D032AC"/>
    <w:rsid w:val="00D355DD"/>
    <w:rsid w:val="00DC68D8"/>
    <w:rsid w:val="00DC72E2"/>
    <w:rsid w:val="00E11066"/>
    <w:rsid w:val="00EA4FAC"/>
    <w:rsid w:val="00EF0F9D"/>
    <w:rsid w:val="00FB2164"/>
    <w:rsid w:val="00FB4973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06B8"/>
  <w15:chartTrackingRefBased/>
  <w15:docId w15:val="{5608829D-F77F-4FCD-9C03-2DA3480C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334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NoSpacing">
    <w:name w:val="No Spacing"/>
    <w:uiPriority w:val="1"/>
    <w:qFormat/>
    <w:rsid w:val="007E3B67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styleId="Hyperlink">
    <w:name w:val="Hyperlink"/>
    <w:basedOn w:val="DefaultParagraphFont"/>
    <w:uiPriority w:val="99"/>
    <w:unhideWhenUsed/>
    <w:rsid w:val="004D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ro.wikipedia.org/wiki/Cadrul_European_Comun_de_Referin%C8%9B%C4%83_pentru_Lim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4754-1C0F-48BB-8FD5-157F3DC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Gavrila, Laura Maria</dc:creator>
  <cp:keywords/>
  <dc:description/>
  <cp:lastModifiedBy>Dumitru, Anca Elena</cp:lastModifiedBy>
  <cp:revision>39</cp:revision>
  <dcterms:created xsi:type="dcterms:W3CDTF">2020-08-17T11:09:00Z</dcterms:created>
  <dcterms:modified xsi:type="dcterms:W3CDTF">2020-08-24T10:50:00Z</dcterms:modified>
</cp:coreProperties>
</file>